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7D9F580B"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MARCH 10</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2023</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4E99996B" w14:textId="77777777" w:rsidR="00BB40C4" w:rsidRPr="00BB40C4"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Pierce County Emergency Operations Center,</w:t>
      </w:r>
    </w:p>
    <w:p w14:paraId="759F7C5A" w14:textId="77777777" w:rsidR="00BB40C4" w:rsidRPr="00BB40C4"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2501 S. 35th St. Suite D</w:t>
      </w:r>
    </w:p>
    <w:p w14:paraId="02728AC6" w14:textId="77777777"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98409</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48034655" w:rsidR="00F00C6E" w:rsidRPr="00724971" w:rsidRDefault="00585BFB" w:rsidP="00724971">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33093">
        <w:rPr>
          <w:rFonts w:ascii="Cambria" w:hAnsi="Cambria" w:cs="Cambria"/>
          <w:sz w:val="28"/>
          <w:szCs w:val="28"/>
        </w:rPr>
        <w:t xml:space="preserve">: </w:t>
      </w:r>
      <w:r w:rsidR="008A3A66">
        <w:rPr>
          <w:rFonts w:ascii="Cambria" w:hAnsi="Cambria" w:cs="Cambria"/>
          <w:sz w:val="28"/>
          <w:szCs w:val="28"/>
        </w:rPr>
        <w:t>What is a favorite breakfast from your childhood</w:t>
      </w:r>
      <w:r w:rsidR="00F14C43">
        <w:rPr>
          <w:rFonts w:ascii="Cambria" w:hAnsi="Cambria" w:cs="Cambria"/>
          <w:sz w:val="28"/>
          <w:szCs w:val="28"/>
        </w:rPr>
        <w:t>?</w:t>
      </w:r>
      <w:r w:rsidR="008A3A66">
        <w:rPr>
          <w:rFonts w:ascii="Cambria" w:hAnsi="Cambria" w:cs="Cambria"/>
          <w:sz w:val="28"/>
          <w:szCs w:val="28"/>
        </w:rPr>
        <w:t xml:space="preserve"> Are there any memories associated with it?</w:t>
      </w:r>
    </w:p>
    <w:p w14:paraId="74F26807" w14:textId="77777777" w:rsidR="00AF3A1F" w:rsidRDefault="00AF3A1F" w:rsidP="00D97B49">
      <w:pPr>
        <w:pStyle w:val="Default"/>
        <w:ind w:left="990" w:hanging="990"/>
        <w:jc w:val="center"/>
        <w:rPr>
          <w:rFonts w:ascii="Cambria" w:hAnsi="Cambria" w:cs="Cambria"/>
          <w:sz w:val="28"/>
          <w:szCs w:val="28"/>
        </w:rPr>
      </w:pPr>
    </w:p>
    <w:p w14:paraId="128DC730" w14:textId="77777777"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1AFF7B5F" w14:textId="7636836B"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8A3A66">
        <w:rPr>
          <w:rFonts w:ascii="Cambria" w:hAnsi="Cambria" w:cs="Cambria"/>
          <w:sz w:val="28"/>
          <w:szCs w:val="28"/>
        </w:rPr>
        <w:t>February</w:t>
      </w:r>
      <w:r w:rsidR="00F14C43">
        <w:rPr>
          <w:rFonts w:ascii="Cambria" w:hAnsi="Cambria" w:cs="Cambria"/>
          <w:sz w:val="28"/>
          <w:szCs w:val="28"/>
        </w:rPr>
        <w:t xml:space="preserve"> 2023</w:t>
      </w:r>
    </w:p>
    <w:p w14:paraId="562CBA69" w14:textId="77777777" w:rsidR="00FA56D7" w:rsidRDefault="00FA56D7" w:rsidP="00967547">
      <w:pPr>
        <w:pStyle w:val="Default"/>
        <w:ind w:left="990" w:hanging="990"/>
        <w:rPr>
          <w:rFonts w:ascii="Cambria" w:hAnsi="Cambria" w:cs="Cambria"/>
          <w:sz w:val="28"/>
          <w:szCs w:val="28"/>
        </w:rPr>
      </w:pPr>
    </w:p>
    <w:p w14:paraId="0CF83241" w14:textId="77777777"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14:paraId="28AC8E81" w14:textId="77777777" w:rsidR="00011600" w:rsidRDefault="00011600" w:rsidP="00AF10D2">
      <w:pPr>
        <w:pStyle w:val="Default"/>
        <w:ind w:left="990" w:hanging="990"/>
        <w:rPr>
          <w:rFonts w:ascii="Cambria" w:hAnsi="Cambria" w:cs="Cambria"/>
          <w:sz w:val="28"/>
          <w:szCs w:val="28"/>
        </w:rPr>
      </w:pPr>
    </w:p>
    <w:p w14:paraId="7EE3A8C0" w14:textId="77777777" w:rsidR="005E427F" w:rsidRDefault="005E427F" w:rsidP="00157C2C">
      <w:pPr>
        <w:pStyle w:val="Default"/>
        <w:ind w:left="990" w:hanging="990"/>
        <w:rPr>
          <w:rFonts w:ascii="Cambria" w:hAnsi="Cambria" w:cs="Cambria"/>
          <w:sz w:val="28"/>
          <w:szCs w:val="28"/>
        </w:rPr>
      </w:pPr>
    </w:p>
    <w:p w14:paraId="380CCD63" w14:textId="6A463655" w:rsidR="00A57610" w:rsidRDefault="00A57610" w:rsidP="005E427F">
      <w:pPr>
        <w:pStyle w:val="Default"/>
        <w:ind w:left="990" w:hanging="990"/>
        <w:rPr>
          <w:rFonts w:ascii="Cambria" w:hAnsi="Cambria" w:cs="Cambria"/>
          <w:sz w:val="28"/>
          <w:szCs w:val="28"/>
        </w:rPr>
      </w:pPr>
      <w:r>
        <w:rPr>
          <w:rFonts w:ascii="Cambria" w:hAnsi="Cambria" w:cs="Cambria"/>
          <w:sz w:val="28"/>
          <w:szCs w:val="28"/>
        </w:rPr>
        <w:t xml:space="preserve">4:25: </w:t>
      </w:r>
      <w:r>
        <w:rPr>
          <w:rFonts w:ascii="Cambria" w:hAnsi="Cambria" w:cs="Cambria"/>
          <w:sz w:val="28"/>
          <w:szCs w:val="28"/>
        </w:rPr>
        <w:tab/>
        <w:t>Nominations for Chair and Vice Chair for 2023 (Vote will be held in April)</w:t>
      </w:r>
    </w:p>
    <w:p w14:paraId="7760E69A" w14:textId="77777777" w:rsidR="00A57610" w:rsidRDefault="00A57610" w:rsidP="005E427F">
      <w:pPr>
        <w:pStyle w:val="Default"/>
        <w:ind w:left="990" w:hanging="990"/>
        <w:rPr>
          <w:rFonts w:ascii="Cambria" w:hAnsi="Cambria" w:cs="Cambria"/>
          <w:sz w:val="28"/>
          <w:szCs w:val="28"/>
        </w:rPr>
      </w:pPr>
    </w:p>
    <w:p w14:paraId="11BD7BE9" w14:textId="706680E3" w:rsidR="008A3A66" w:rsidRDefault="00A75B3E" w:rsidP="005E427F">
      <w:pPr>
        <w:pStyle w:val="Default"/>
        <w:ind w:left="990" w:hanging="990"/>
        <w:rPr>
          <w:rFonts w:ascii="Cambria" w:hAnsi="Cambria" w:cs="Cambria"/>
          <w:sz w:val="28"/>
          <w:szCs w:val="28"/>
        </w:rPr>
      </w:pPr>
      <w:r>
        <w:rPr>
          <w:rFonts w:ascii="Cambria" w:hAnsi="Cambria" w:cs="Cambria"/>
          <w:sz w:val="28"/>
          <w:szCs w:val="28"/>
        </w:rPr>
        <w:t>4:</w:t>
      </w:r>
      <w:r w:rsidR="00A57610">
        <w:rPr>
          <w:rFonts w:ascii="Cambria" w:hAnsi="Cambria" w:cs="Cambria"/>
          <w:sz w:val="28"/>
          <w:szCs w:val="28"/>
        </w:rPr>
        <w:t>40</w:t>
      </w:r>
      <w:r w:rsidR="005E427F">
        <w:rPr>
          <w:rFonts w:ascii="Cambria" w:hAnsi="Cambria" w:cs="Cambria"/>
          <w:sz w:val="28"/>
          <w:szCs w:val="28"/>
        </w:rPr>
        <w:t xml:space="preserve"> </w:t>
      </w:r>
      <w:r w:rsidR="005E427F">
        <w:rPr>
          <w:rFonts w:ascii="Cambria" w:hAnsi="Cambria" w:cs="Cambria"/>
          <w:sz w:val="28"/>
          <w:szCs w:val="28"/>
        </w:rPr>
        <w:tab/>
      </w:r>
      <w:r w:rsidR="008A3A66">
        <w:rPr>
          <w:rFonts w:ascii="Cambria" w:hAnsi="Cambria" w:cs="Cambria"/>
          <w:sz w:val="28"/>
          <w:szCs w:val="28"/>
        </w:rPr>
        <w:t>Class and Comp Update—Shelby Fritz</w:t>
      </w:r>
      <w:r w:rsidR="00B675DC">
        <w:rPr>
          <w:rFonts w:ascii="Cambria" w:hAnsi="Cambria" w:cs="Cambria"/>
          <w:sz w:val="28"/>
          <w:szCs w:val="28"/>
        </w:rPr>
        <w:t>, Director Human Resources</w:t>
      </w:r>
    </w:p>
    <w:p w14:paraId="22F654FB" w14:textId="2068B78D" w:rsidR="008A3A66" w:rsidRDefault="00B675DC" w:rsidP="00B675DC">
      <w:pPr>
        <w:pStyle w:val="Default"/>
        <w:ind w:left="990"/>
        <w:rPr>
          <w:rFonts w:ascii="Cambria" w:hAnsi="Cambria" w:cs="Cambria"/>
          <w:sz w:val="28"/>
          <w:szCs w:val="28"/>
        </w:rPr>
      </w:pPr>
      <w:r>
        <w:rPr>
          <w:rFonts w:ascii="Cambria" w:hAnsi="Cambria" w:cs="Cambria"/>
          <w:sz w:val="28"/>
          <w:szCs w:val="28"/>
        </w:rPr>
        <w:t>Commissioner Questions and Dialogue</w:t>
      </w:r>
    </w:p>
    <w:p w14:paraId="7618ABDB" w14:textId="77777777" w:rsidR="005E427F" w:rsidRDefault="005E427F" w:rsidP="00712E69">
      <w:pPr>
        <w:pStyle w:val="Default"/>
        <w:rPr>
          <w:rFonts w:ascii="Cambria" w:hAnsi="Cambria"/>
          <w:sz w:val="28"/>
          <w:szCs w:val="28"/>
        </w:rPr>
      </w:pPr>
    </w:p>
    <w:p w14:paraId="2B85E214" w14:textId="2A8F6FB8" w:rsidR="00712E69" w:rsidRDefault="00A57610" w:rsidP="00712E69">
      <w:pPr>
        <w:pStyle w:val="Default"/>
        <w:rPr>
          <w:rFonts w:ascii="Cambria" w:hAnsi="Cambria"/>
          <w:sz w:val="28"/>
          <w:szCs w:val="28"/>
        </w:rPr>
      </w:pPr>
      <w:r>
        <w:rPr>
          <w:rFonts w:ascii="Cambria" w:hAnsi="Cambria"/>
          <w:sz w:val="28"/>
          <w:szCs w:val="28"/>
        </w:rPr>
        <w:t>5</w:t>
      </w:r>
      <w:r w:rsidR="00F14C43">
        <w:rPr>
          <w:rFonts w:ascii="Cambria" w:hAnsi="Cambria"/>
          <w:sz w:val="28"/>
          <w:szCs w:val="28"/>
        </w:rPr>
        <w:t>:</w:t>
      </w:r>
      <w:r>
        <w:rPr>
          <w:rFonts w:ascii="Cambria" w:hAnsi="Cambria"/>
          <w:sz w:val="28"/>
          <w:szCs w:val="28"/>
        </w:rPr>
        <w:t>10</w:t>
      </w:r>
      <w:r w:rsidR="00712E69">
        <w:rPr>
          <w:rFonts w:ascii="Cambria" w:hAnsi="Cambria"/>
          <w:sz w:val="28"/>
          <w:szCs w:val="28"/>
        </w:rPr>
        <w:tab/>
      </w:r>
      <w:r w:rsidR="00712E69">
        <w:rPr>
          <w:rFonts w:ascii="Cambria" w:hAnsi="Cambria"/>
          <w:sz w:val="28"/>
          <w:szCs w:val="28"/>
        </w:rPr>
        <w:tab/>
        <w:t>Chair Reports</w:t>
      </w:r>
    </w:p>
    <w:p w14:paraId="4A3ED3EF" w14:textId="77777777" w:rsidR="004258F8" w:rsidRDefault="004258F8" w:rsidP="00712E69">
      <w:pPr>
        <w:pStyle w:val="Default"/>
        <w:rPr>
          <w:rFonts w:ascii="Cambria" w:hAnsi="Cambria"/>
          <w:sz w:val="28"/>
          <w:szCs w:val="28"/>
        </w:rPr>
      </w:pPr>
    </w:p>
    <w:p w14:paraId="67555A47" w14:textId="77777777"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14:paraId="5075498E" w14:textId="77777777"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Luke Byram,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711BA90A" w:rsidR="00CB2EBE" w:rsidRDefault="008A3A66" w:rsidP="0011778D">
      <w:pPr>
        <w:pStyle w:val="Default"/>
        <w:ind w:left="990" w:hanging="990"/>
        <w:rPr>
          <w:rFonts w:ascii="Cambria" w:hAnsi="Cambria" w:cs="Cambria"/>
          <w:b/>
          <w:sz w:val="28"/>
          <w:szCs w:val="28"/>
        </w:rPr>
      </w:pPr>
      <w:r>
        <w:rPr>
          <w:rFonts w:ascii="Cambria" w:hAnsi="Cambria" w:cs="Cambria"/>
          <w:sz w:val="28"/>
          <w:szCs w:val="28"/>
        </w:rPr>
        <w:t>5</w:t>
      </w:r>
      <w:r w:rsidR="004258F8">
        <w:rPr>
          <w:rFonts w:ascii="Cambria" w:hAnsi="Cambria" w:cs="Cambria"/>
          <w:sz w:val="28"/>
          <w:szCs w:val="28"/>
        </w:rPr>
        <w:t>:</w:t>
      </w:r>
      <w:r w:rsidR="00A57610">
        <w:rPr>
          <w:rFonts w:ascii="Cambria" w:hAnsi="Cambria" w:cs="Cambria"/>
          <w:sz w:val="28"/>
          <w:szCs w:val="28"/>
        </w:rPr>
        <w:t>20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77777777"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0CD75A0" w14:textId="77777777"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14:paraId="4526739C" w14:textId="7F6ABBB8" w:rsidR="004258F8" w:rsidRDefault="004258F8" w:rsidP="00E53E8F">
      <w:pPr>
        <w:pStyle w:val="Default"/>
        <w:numPr>
          <w:ilvl w:val="0"/>
          <w:numId w:val="2"/>
        </w:numPr>
        <w:rPr>
          <w:rFonts w:ascii="Cambria" w:hAnsi="Cambria" w:cs="Cambria"/>
          <w:sz w:val="28"/>
          <w:szCs w:val="28"/>
        </w:rPr>
      </w:pPr>
      <w:r>
        <w:rPr>
          <w:rFonts w:ascii="Cambria" w:hAnsi="Cambria" w:cs="Cambria"/>
          <w:sz w:val="28"/>
          <w:szCs w:val="28"/>
        </w:rPr>
        <w:t>Meeting Commission Questions with TPD Chief Moore</w:t>
      </w:r>
    </w:p>
    <w:p w14:paraId="3CB07A41" w14:textId="28B0AC93"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New internal committee to address internal digital accessibility in the city of Tacoma</w:t>
      </w:r>
    </w:p>
    <w:p w14:paraId="02CEFF82" w14:textId="072F3F65" w:rsidR="004258F8" w:rsidRDefault="004258F8" w:rsidP="00E53E8F">
      <w:pPr>
        <w:pStyle w:val="Default"/>
        <w:numPr>
          <w:ilvl w:val="0"/>
          <w:numId w:val="2"/>
        </w:numPr>
        <w:rPr>
          <w:rFonts w:ascii="Cambria" w:hAnsi="Cambria" w:cs="Cambria"/>
          <w:sz w:val="28"/>
          <w:szCs w:val="28"/>
        </w:rPr>
      </w:pPr>
      <w:r>
        <w:rPr>
          <w:rFonts w:ascii="Cambria" w:hAnsi="Cambria" w:cs="Cambria"/>
          <w:sz w:val="28"/>
          <w:szCs w:val="28"/>
        </w:rPr>
        <w:t>Planning for 64</w:t>
      </w:r>
      <w:r w:rsidRPr="004258F8">
        <w:rPr>
          <w:rFonts w:ascii="Cambria" w:hAnsi="Cambria" w:cs="Cambria"/>
          <w:sz w:val="28"/>
          <w:szCs w:val="28"/>
          <w:vertAlign w:val="superscript"/>
        </w:rPr>
        <w:t>th</w:t>
      </w:r>
      <w:r>
        <w:rPr>
          <w:rFonts w:ascii="Cambria" w:hAnsi="Cambria" w:cs="Cambria"/>
          <w:sz w:val="28"/>
          <w:szCs w:val="28"/>
        </w:rPr>
        <w:t xml:space="preserve"> and Pacific Celebration 2023</w:t>
      </w:r>
    </w:p>
    <w:p w14:paraId="3A9FC994" w14:textId="52EC60CA"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Nomination for City of Destiny Awards</w:t>
      </w:r>
    </w:p>
    <w:p w14:paraId="5A2CE302" w14:textId="77777777" w:rsidR="004258F8" w:rsidRDefault="004258F8" w:rsidP="004258F8">
      <w:pPr>
        <w:pStyle w:val="Default"/>
        <w:ind w:left="720"/>
        <w:rPr>
          <w:rFonts w:ascii="Cambria" w:hAnsi="Cambria" w:cs="Cambria"/>
          <w:sz w:val="28"/>
          <w:szCs w:val="28"/>
        </w:rPr>
      </w:pPr>
    </w:p>
    <w:p w14:paraId="070DBA32" w14:textId="457FEC27" w:rsidR="00DE58F3" w:rsidRDefault="00A75B3E" w:rsidP="00DE58F3">
      <w:pPr>
        <w:pStyle w:val="Default"/>
        <w:rPr>
          <w:rFonts w:ascii="Cambria" w:hAnsi="Cambria" w:cs="Cambria"/>
          <w:sz w:val="28"/>
          <w:szCs w:val="28"/>
        </w:rPr>
      </w:pPr>
      <w:r>
        <w:rPr>
          <w:rFonts w:ascii="Cambria" w:hAnsi="Cambria" w:cs="Cambria"/>
          <w:sz w:val="28"/>
          <w:szCs w:val="28"/>
        </w:rPr>
        <w:t>5:</w:t>
      </w:r>
      <w:r w:rsidR="00A57610">
        <w:rPr>
          <w:rFonts w:ascii="Cambria" w:hAnsi="Cambria" w:cs="Cambria"/>
          <w:sz w:val="28"/>
          <w:szCs w:val="28"/>
        </w:rPr>
        <w:t>30</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4B581246" w:rsidR="00DE58F3" w:rsidRDefault="00A75B3E" w:rsidP="008D4CBE">
      <w:pPr>
        <w:pStyle w:val="Default"/>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3</w:t>
      </w:r>
      <w:r w:rsidR="00A57610">
        <w:rPr>
          <w:rFonts w:ascii="Cambria" w:hAnsi="Cambria" w:cs="Cambria"/>
          <w:sz w:val="28"/>
          <w:szCs w:val="28"/>
        </w:rPr>
        <w:t>5</w:t>
      </w:r>
      <w:r w:rsidR="008D4CBE">
        <w:rPr>
          <w:rFonts w:ascii="Cambria" w:hAnsi="Cambria" w:cs="Cambria"/>
          <w:sz w:val="28"/>
          <w:szCs w:val="28"/>
        </w:rPr>
        <w:tab/>
      </w:r>
      <w:r w:rsidR="00DE58F3">
        <w:rPr>
          <w:rFonts w:ascii="Cambria" w:hAnsi="Cambria" w:cs="Cambria"/>
          <w:sz w:val="28"/>
          <w:szCs w:val="28"/>
        </w:rPr>
        <w:t>Emergency Management—Todd Holloway</w:t>
      </w:r>
    </w:p>
    <w:p w14:paraId="47FCD648" w14:textId="77777777" w:rsidR="007D46DF" w:rsidRDefault="007D46DF" w:rsidP="007D46DF">
      <w:pPr>
        <w:pStyle w:val="Default"/>
        <w:ind w:left="360"/>
        <w:rPr>
          <w:rFonts w:ascii="Cambria" w:hAnsi="Cambria" w:cs="Cambria"/>
          <w:sz w:val="28"/>
          <w:szCs w:val="28"/>
        </w:rPr>
      </w:pPr>
    </w:p>
    <w:p w14:paraId="49B56CC9" w14:textId="1FD5C856" w:rsidR="00DE58F3" w:rsidRDefault="00A75B3E" w:rsidP="00DE58F3">
      <w:pPr>
        <w:pStyle w:val="Default"/>
        <w:rPr>
          <w:rFonts w:ascii="Cambria" w:hAnsi="Cambria" w:cs="Cambria"/>
          <w:sz w:val="28"/>
          <w:szCs w:val="28"/>
        </w:rPr>
      </w:pPr>
      <w:r>
        <w:rPr>
          <w:rFonts w:ascii="Cambria" w:hAnsi="Cambria" w:cs="Cambria"/>
          <w:sz w:val="28"/>
          <w:szCs w:val="28"/>
        </w:rPr>
        <w:t>5:</w:t>
      </w:r>
      <w:r w:rsidR="00A57610">
        <w:rPr>
          <w:rFonts w:ascii="Cambria" w:hAnsi="Cambria" w:cs="Cambria"/>
          <w:sz w:val="28"/>
          <w:szCs w:val="28"/>
        </w:rPr>
        <w:t>40</w:t>
      </w:r>
      <w:r w:rsidR="00DE58F3">
        <w:rPr>
          <w:rFonts w:ascii="Cambria" w:hAnsi="Cambria" w:cs="Cambria"/>
          <w:sz w:val="28"/>
          <w:szCs w:val="28"/>
        </w:rPr>
        <w:tab/>
        <w:t>Ivan Tudela—Access and Functional Needs Pierce County</w:t>
      </w:r>
    </w:p>
    <w:p w14:paraId="501B32AF" w14:textId="77777777" w:rsidR="00C96A02" w:rsidRPr="00D97B49" w:rsidRDefault="00C96A02" w:rsidP="00C96A02">
      <w:pPr>
        <w:pStyle w:val="Default"/>
        <w:ind w:left="720"/>
        <w:rPr>
          <w:rFonts w:ascii="Cambria" w:hAnsi="Cambria" w:cs="Cambria"/>
          <w:sz w:val="28"/>
          <w:szCs w:val="28"/>
        </w:rPr>
      </w:pPr>
    </w:p>
    <w:p w14:paraId="3E745158" w14:textId="4CACB9D5" w:rsidR="00165C47" w:rsidRDefault="00A75B3E" w:rsidP="00981270">
      <w:pPr>
        <w:pStyle w:val="Default"/>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4</w:t>
      </w:r>
      <w:r w:rsidR="00A57610">
        <w:rPr>
          <w:rFonts w:ascii="Cambria" w:hAnsi="Cambria" w:cs="Cambria"/>
          <w:sz w:val="28"/>
          <w:szCs w:val="28"/>
        </w:rPr>
        <w:t>5</w:t>
      </w:r>
      <w:r w:rsidR="00165C47">
        <w:rPr>
          <w:rFonts w:ascii="Cambria" w:hAnsi="Cambria" w:cs="Cambria"/>
          <w:sz w:val="28"/>
          <w:szCs w:val="28"/>
        </w:rPr>
        <w:tab/>
      </w:r>
      <w:r w:rsidR="0074484F">
        <w:rPr>
          <w:rFonts w:ascii="Cambria" w:hAnsi="Cambria" w:cs="Cambria"/>
          <w:sz w:val="28"/>
          <w:szCs w:val="28"/>
        </w:rPr>
        <w:t>Tony Hester—Report from PCAC</w:t>
      </w:r>
    </w:p>
    <w:p w14:paraId="0F617AC8" w14:textId="77777777" w:rsidR="004258F8" w:rsidRDefault="004258F8" w:rsidP="00981270">
      <w:pPr>
        <w:pStyle w:val="Default"/>
        <w:rPr>
          <w:rFonts w:ascii="Cambria" w:hAnsi="Cambria" w:cs="Cambria"/>
          <w:sz w:val="28"/>
          <w:szCs w:val="28"/>
        </w:rPr>
      </w:pPr>
    </w:p>
    <w:p w14:paraId="29B00E05" w14:textId="5149FF85" w:rsidR="004258F8" w:rsidRDefault="004258F8" w:rsidP="00981270">
      <w:pPr>
        <w:pStyle w:val="Default"/>
        <w:rPr>
          <w:rFonts w:ascii="Cambria" w:hAnsi="Cambria" w:cs="Cambria"/>
          <w:sz w:val="28"/>
          <w:szCs w:val="28"/>
        </w:rPr>
      </w:pPr>
    </w:p>
    <w:p w14:paraId="1EDC7EDD" w14:textId="0BFBAD32" w:rsidR="00F14C43" w:rsidRDefault="00F14C43" w:rsidP="00981270">
      <w:pPr>
        <w:pStyle w:val="Default"/>
        <w:rPr>
          <w:rFonts w:ascii="Cambria" w:hAnsi="Cambria" w:cs="Cambria"/>
          <w:sz w:val="28"/>
          <w:szCs w:val="28"/>
        </w:rPr>
      </w:pPr>
    </w:p>
    <w:p w14:paraId="51300086" w14:textId="77777777" w:rsidR="00F14C43" w:rsidRDefault="00F14C43" w:rsidP="00981270">
      <w:pPr>
        <w:pStyle w:val="Default"/>
        <w:rPr>
          <w:rFonts w:ascii="Cambria" w:hAnsi="Cambria" w:cs="Cambria"/>
          <w:sz w:val="28"/>
          <w:szCs w:val="28"/>
        </w:rPr>
      </w:pPr>
    </w:p>
    <w:p w14:paraId="6216949B" w14:textId="77777777"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77777777"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6E602D40" w14:textId="77777777"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14:paraId="7AB4D0AE" w14:textId="77777777"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14:paraId="05B69ABA" w14:textId="77777777"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14:paraId="3A794F0A" w14:textId="77777777" w:rsidTr="002C7A94">
        <w:tc>
          <w:tcPr>
            <w:tcW w:w="5310" w:type="dxa"/>
            <w:shd w:val="clear" w:color="auto" w:fill="E5B8B7" w:themeFill="accent2" w:themeFillTint="66"/>
          </w:tcPr>
          <w:p w14:paraId="495A7A42" w14:textId="77777777"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14:paraId="2F1101A8" w14:textId="77777777" w:rsidR="001A435F" w:rsidRPr="008163DE" w:rsidRDefault="001A435F" w:rsidP="002C7A94">
            <w:pPr>
              <w:rPr>
                <w:color w:val="000000" w:themeColor="text1"/>
              </w:rPr>
            </w:pPr>
            <w:r w:rsidRPr="008163DE">
              <w:rPr>
                <w:color w:val="000000" w:themeColor="text1"/>
              </w:rPr>
              <w:t>Commission Projects</w:t>
            </w:r>
          </w:p>
        </w:tc>
      </w:tr>
      <w:tr w:rsidR="001A435F" w:rsidRPr="008163DE" w14:paraId="00804E97" w14:textId="77777777" w:rsidTr="002C7A94">
        <w:tc>
          <w:tcPr>
            <w:tcW w:w="5310" w:type="dxa"/>
            <w:tcBorders>
              <w:bottom w:val="single" w:sz="4" w:space="0" w:color="auto"/>
            </w:tcBorders>
          </w:tcPr>
          <w:p w14:paraId="5ADA17A3" w14:textId="77777777"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14:paraId="7BC99C5B" w14:textId="77777777"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14:paraId="4DB22D54" w14:textId="77777777" w:rsidTr="002C7A94">
        <w:tc>
          <w:tcPr>
            <w:tcW w:w="5310" w:type="dxa"/>
            <w:tcBorders>
              <w:bottom w:val="single" w:sz="4" w:space="0" w:color="auto"/>
            </w:tcBorders>
          </w:tcPr>
          <w:p w14:paraId="5553B053" w14:textId="2B04B6E2" w:rsidR="001A435F" w:rsidRPr="008163DE" w:rsidRDefault="001A435F" w:rsidP="002C7A94">
            <w:pPr>
              <w:rPr>
                <w:color w:val="000000" w:themeColor="text1"/>
              </w:rPr>
            </w:pPr>
            <w:r w:rsidRPr="008163DE">
              <w:rPr>
                <w:color w:val="000000" w:themeColor="text1"/>
              </w:rPr>
              <w:t>Public Works –</w:t>
            </w:r>
            <w:r w:rsidR="005521BF">
              <w:rPr>
                <w:color w:val="000000" w:themeColor="text1"/>
              </w:rPr>
              <w:t xml:space="preserve"> </w:t>
            </w:r>
            <w:proofErr w:type="gramStart"/>
            <w:r w:rsidR="005521BF">
              <w:rPr>
                <w:color w:val="000000" w:themeColor="text1"/>
              </w:rPr>
              <w:t xml:space="preserve">Caldwell, </w:t>
            </w:r>
            <w:r w:rsidR="00F14C43">
              <w:rPr>
                <w:color w:val="000000" w:themeColor="text1"/>
              </w:rPr>
              <w:t xml:space="preserve"> Hester</w:t>
            </w:r>
            <w:proofErr w:type="gramEnd"/>
            <w:r w:rsidR="00F14C43">
              <w:rPr>
                <w:color w:val="000000" w:themeColor="text1"/>
              </w:rPr>
              <w:t xml:space="preserve"> </w:t>
            </w:r>
            <w:r w:rsidR="005521BF">
              <w:rPr>
                <w:color w:val="000000" w:themeColor="text1"/>
              </w:rPr>
              <w:t xml:space="preserve">and Monteros, </w:t>
            </w:r>
            <w:r w:rsidR="00A45416">
              <w:rPr>
                <w:color w:val="000000" w:themeColor="text1"/>
              </w:rPr>
              <w:t>with staff Gail Himes</w:t>
            </w:r>
          </w:p>
        </w:tc>
        <w:tc>
          <w:tcPr>
            <w:tcW w:w="5130" w:type="dxa"/>
          </w:tcPr>
          <w:p w14:paraId="06A04636" w14:textId="77777777"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14:paraId="403DE93C" w14:textId="77777777" w:rsidTr="002C7A94">
        <w:tc>
          <w:tcPr>
            <w:tcW w:w="5310" w:type="dxa"/>
            <w:tcBorders>
              <w:top w:val="single" w:sz="4" w:space="0" w:color="auto"/>
              <w:left w:val="single" w:sz="4" w:space="0" w:color="auto"/>
              <w:bottom w:val="single" w:sz="4" w:space="0" w:color="auto"/>
              <w:right w:val="single" w:sz="4" w:space="0" w:color="auto"/>
            </w:tcBorders>
          </w:tcPr>
          <w:p w14:paraId="4781D3B2" w14:textId="77777777"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14:paraId="5AA327E2" w14:textId="77777777"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14:paraId="5E5C4357" w14:textId="77777777" w:rsidTr="002C7A94">
        <w:tc>
          <w:tcPr>
            <w:tcW w:w="5310" w:type="dxa"/>
            <w:tcBorders>
              <w:top w:val="single" w:sz="4" w:space="0" w:color="auto"/>
              <w:left w:val="single" w:sz="4" w:space="0" w:color="auto"/>
              <w:bottom w:val="single" w:sz="4" w:space="0" w:color="auto"/>
              <w:right w:val="single" w:sz="4" w:space="0" w:color="auto"/>
            </w:tcBorders>
          </w:tcPr>
          <w:p w14:paraId="22297E5D" w14:textId="343F9B22" w:rsidR="001A435F" w:rsidRPr="008163DE" w:rsidRDefault="00CB2EBE" w:rsidP="002C7A94">
            <w:pPr>
              <w:rPr>
                <w:color w:val="000000" w:themeColor="text1"/>
              </w:rPr>
            </w:pPr>
            <w:r>
              <w:rPr>
                <w:color w:val="000000" w:themeColor="text1"/>
              </w:rPr>
              <w:t xml:space="preserve">IT/Website </w:t>
            </w:r>
            <w:proofErr w:type="gramStart"/>
            <w:r>
              <w:rPr>
                <w:color w:val="000000" w:themeColor="text1"/>
              </w:rPr>
              <w:t xml:space="preserve">– </w:t>
            </w:r>
            <w:r w:rsidR="005521BF">
              <w:rPr>
                <w:color w:val="000000" w:themeColor="text1"/>
              </w:rPr>
              <w:t xml:space="preserve"> Barfield</w:t>
            </w:r>
            <w:proofErr w:type="gramEnd"/>
            <w:r w:rsidR="005521BF">
              <w:rPr>
                <w:color w:val="000000" w:themeColor="text1"/>
              </w:rPr>
              <w:t xml:space="preserve">, </w:t>
            </w:r>
            <w:r w:rsidR="00F14C43">
              <w:rPr>
                <w:color w:val="000000" w:themeColor="text1"/>
              </w:rPr>
              <w:t xml:space="preserve">Hester </w:t>
            </w:r>
            <w:r w:rsidR="005521BF">
              <w:rPr>
                <w:color w:val="000000" w:themeColor="text1"/>
              </w:rPr>
              <w:t xml:space="preserve">and </w:t>
            </w:r>
            <w:r w:rsidR="001A435F">
              <w:rPr>
                <w:color w:val="000000" w:themeColor="text1"/>
              </w:rPr>
              <w:t xml:space="preserve"> Byram</w:t>
            </w:r>
            <w:r w:rsidR="00A45416">
              <w:rPr>
                <w:color w:val="000000" w:themeColor="text1"/>
              </w:rPr>
              <w:t xml:space="preserve"> with Gail Himes</w:t>
            </w:r>
          </w:p>
        </w:tc>
        <w:tc>
          <w:tcPr>
            <w:tcW w:w="5130" w:type="dxa"/>
            <w:tcBorders>
              <w:left w:val="single" w:sz="4" w:space="0" w:color="auto"/>
            </w:tcBorders>
          </w:tcPr>
          <w:p w14:paraId="2CE167EA" w14:textId="77777777" w:rsidR="001A435F" w:rsidRPr="008163DE" w:rsidRDefault="001A435F" w:rsidP="002C7A94">
            <w:pPr>
              <w:rPr>
                <w:color w:val="000000" w:themeColor="text1"/>
              </w:rPr>
            </w:pPr>
          </w:p>
        </w:tc>
      </w:tr>
      <w:tr w:rsidR="001A435F" w:rsidRPr="008163DE" w14:paraId="10460EC2" w14:textId="77777777" w:rsidTr="002C7A94">
        <w:tc>
          <w:tcPr>
            <w:tcW w:w="5310" w:type="dxa"/>
          </w:tcPr>
          <w:p w14:paraId="14903773" w14:textId="77777777"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14:paraId="7BABFE41" w14:textId="77777777" w:rsidR="00CB2EBE" w:rsidRPr="00CB2EBE" w:rsidRDefault="00CB2EBE" w:rsidP="002C7A94">
            <w:pPr>
              <w:rPr>
                <w:i/>
                <w:color w:val="000000" w:themeColor="text1"/>
              </w:rPr>
            </w:pPr>
          </w:p>
        </w:tc>
      </w:tr>
      <w:tr w:rsidR="001A435F" w:rsidRPr="008163DE" w14:paraId="52FBF934" w14:textId="77777777" w:rsidTr="002C7A94">
        <w:tc>
          <w:tcPr>
            <w:tcW w:w="5310" w:type="dxa"/>
          </w:tcPr>
          <w:p w14:paraId="6AB0E7CA" w14:textId="77777777" w:rsidR="001A435F" w:rsidRDefault="001A435F" w:rsidP="002C7A94">
            <w:pPr>
              <w:rPr>
                <w:color w:val="000000" w:themeColor="text1"/>
              </w:rPr>
            </w:pPr>
            <w:r w:rsidRPr="0016667C">
              <w:rPr>
                <w:color w:val="000000" w:themeColor="text1"/>
              </w:rPr>
              <w:t>Anti-Stigma Campaign –</w:t>
            </w:r>
          </w:p>
          <w:p w14:paraId="1FB91CE2" w14:textId="77777777"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14:paraId="1B95BE2E" w14:textId="77777777" w:rsidR="001A435F" w:rsidRDefault="001A435F" w:rsidP="002C7A94">
            <w:pPr>
              <w:rPr>
                <w:color w:val="000000" w:themeColor="text1"/>
              </w:rPr>
            </w:pPr>
            <w:r w:rsidRPr="0016667C">
              <w:rPr>
                <w:color w:val="000000" w:themeColor="text1"/>
              </w:rPr>
              <w:t xml:space="preserve">Closed Captioning in Public Establishments – </w:t>
            </w:r>
          </w:p>
          <w:p w14:paraId="5AADA767" w14:textId="77777777"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14:paraId="2794111D" w14:textId="77777777" w:rsidR="00B0256A" w:rsidRDefault="00B0256A" w:rsidP="00A76535">
      <w:pPr>
        <w:pStyle w:val="Default"/>
        <w:tabs>
          <w:tab w:val="left" w:pos="990"/>
        </w:tabs>
        <w:rPr>
          <w:rFonts w:ascii="Cambria" w:hAnsi="Cambria" w:cs="Cambria"/>
          <w:sz w:val="28"/>
          <w:szCs w:val="28"/>
        </w:rPr>
      </w:pPr>
    </w:p>
    <w:p w14:paraId="76615B7A" w14:textId="19B3DC48"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A57610">
        <w:rPr>
          <w:rFonts w:ascii="Cambria" w:hAnsi="Cambria" w:cs="Cambria"/>
          <w:sz w:val="28"/>
          <w:szCs w:val="28"/>
        </w:rPr>
        <w:t>50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0DA53D95"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5</w:t>
      </w:r>
      <w:r w:rsidR="00A57610">
        <w:rPr>
          <w:rFonts w:ascii="Cambria" w:hAnsi="Cambria" w:cs="Cambria"/>
          <w:sz w:val="28"/>
          <w:szCs w:val="28"/>
        </w:rPr>
        <w:t>5</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697FADB3" w:rsidR="00A14636" w:rsidRDefault="00A57610" w:rsidP="003D0579">
      <w:pPr>
        <w:pStyle w:val="Default"/>
        <w:rPr>
          <w:rFonts w:ascii="Cambria" w:hAnsi="Cambria" w:cs="Cambria"/>
          <w:sz w:val="28"/>
          <w:szCs w:val="28"/>
        </w:rPr>
      </w:pPr>
      <w:r>
        <w:rPr>
          <w:rFonts w:ascii="Cambria" w:hAnsi="Cambria" w:cs="Cambria"/>
          <w:sz w:val="28"/>
          <w:szCs w:val="28"/>
        </w:rPr>
        <w:t>6</w:t>
      </w:r>
      <w:r w:rsidR="004258F8">
        <w:rPr>
          <w:rFonts w:ascii="Cambria" w:hAnsi="Cambria" w:cs="Cambria"/>
          <w:sz w:val="28"/>
          <w:szCs w:val="28"/>
        </w:rPr>
        <w:t>:</w:t>
      </w:r>
      <w:r>
        <w:rPr>
          <w:rFonts w:ascii="Cambria" w:hAnsi="Cambria" w:cs="Cambria"/>
          <w:sz w:val="28"/>
          <w:szCs w:val="28"/>
        </w:rPr>
        <w:t>00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B3A" w14:textId="77777777"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14:paraId="758BF98A" w14:textId="77777777" w:rsidR="00AE6E0B" w:rsidRPr="00AE6E0B" w:rsidRDefault="00AE6E0B" w:rsidP="00AE6E0B">
    <w:pPr>
      <w:pStyle w:val="Default"/>
      <w:jc w:val="center"/>
      <w:rPr>
        <w:sz w:val="16"/>
        <w:szCs w:val="16"/>
      </w:rPr>
    </w:pPr>
  </w:p>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77721"/>
    <w:rsid w:val="0039287F"/>
    <w:rsid w:val="00394B52"/>
    <w:rsid w:val="00395457"/>
    <w:rsid w:val="003A2612"/>
    <w:rsid w:val="003A36E4"/>
    <w:rsid w:val="003B011E"/>
    <w:rsid w:val="003C1931"/>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97B6B"/>
    <w:rsid w:val="005A6493"/>
    <w:rsid w:val="005A74A8"/>
    <w:rsid w:val="005B78F0"/>
    <w:rsid w:val="005C03D8"/>
    <w:rsid w:val="005C2FB8"/>
    <w:rsid w:val="005D5CD4"/>
    <w:rsid w:val="005E427F"/>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C6C26"/>
    <w:rsid w:val="00DD0294"/>
    <w:rsid w:val="00DE3041"/>
    <w:rsid w:val="00DE461B"/>
    <w:rsid w:val="00DE58F3"/>
    <w:rsid w:val="00DF05D0"/>
    <w:rsid w:val="00E1062B"/>
    <w:rsid w:val="00E10C9C"/>
    <w:rsid w:val="00E16B1A"/>
    <w:rsid w:val="00E23779"/>
    <w:rsid w:val="00E326B8"/>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80E7B"/>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3" ma:contentTypeDescription="Create a new document." ma:contentTypeScope="" ma:versionID="f3a2058667f035176b9233e7932babc8">
  <xsd:schema xmlns:xsd="http://www.w3.org/2001/XMLSchema" xmlns:xs="http://www.w3.org/2001/XMLSchema" xmlns:p="http://schemas.microsoft.com/office/2006/metadata/properties" xmlns:ns2="e6e8db04-53e0-47d7-bd96-70fb2a57fde9" xmlns:ns3="6486b52e-4bc1-4f27-a5d2-51c385101c9c" xmlns:ns4="216ec0fe-1200-4bc3-9911-f486878172c3" targetNamespace="http://schemas.microsoft.com/office/2006/metadata/properties" ma:root="true" ma:fieldsID="2e10a7a95acc29c4e5d52e55192273c0" ns2:_="" ns3:_="" ns4:_="">
    <xsd:import namespace="e6e8db04-53e0-47d7-bd96-70fb2a57fde9"/>
    <xsd:import namespace="6486b52e-4bc1-4f27-a5d2-51c385101c9c"/>
    <xsd:import namespace="216ec0fe-1200-4bc3-9911-f48687817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aebaa3-270b-4a77-b589-d12dc3cc14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e975b3-3315-466e-92aa-6bb31b13b8a8}" ma:internalName="TaxCatchAll" ma:showField="CatchAllData" ma:web="6486b52e-4bc1-4f27-a5d2-51c385101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e8db04-53e0-47d7-bd96-70fb2a57fde9">
      <Terms xmlns="http://schemas.microsoft.com/office/infopath/2007/PartnerControls"/>
    </lcf76f155ced4ddcb4097134ff3c332f>
    <TaxCatchAll xmlns="216ec0fe-1200-4bc3-9911-f486878172c3" xsi:nil="true"/>
  </documentManagement>
</p:properties>
</file>

<file path=customXml/itemProps1.xml><?xml version="1.0" encoding="utf-8"?>
<ds:datastoreItem xmlns:ds="http://schemas.openxmlformats.org/officeDocument/2006/customXml" ds:itemID="{F3B2D576-3FD3-496F-BAD8-C1BD91A77EA5}"/>
</file>

<file path=customXml/itemProps2.xml><?xml version="1.0" encoding="utf-8"?>
<ds:datastoreItem xmlns:ds="http://schemas.openxmlformats.org/officeDocument/2006/customXml" ds:itemID="{F730DCBB-7645-482E-9C42-BB609DA6FEC6}"/>
</file>

<file path=customXml/itemProps3.xml><?xml version="1.0" encoding="utf-8"?>
<ds:datastoreItem xmlns:ds="http://schemas.openxmlformats.org/officeDocument/2006/customXml" ds:itemID="{CDE7E096-56E3-4DEE-99C4-DA595A8A7675}"/>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Moore, Rita</cp:lastModifiedBy>
  <cp:revision>2</cp:revision>
  <cp:lastPrinted>2021-05-14T15:28:00Z</cp:lastPrinted>
  <dcterms:created xsi:type="dcterms:W3CDTF">2023-03-10T21:32:00Z</dcterms:created>
  <dcterms:modified xsi:type="dcterms:W3CDTF">2023-03-10T21:32:00Z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